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7D11C8" w:rsidRDefault="00DD75C9">
      <w:pPr>
        <w:rPr>
          <w:rFonts w:ascii="Arial" w:hAnsi="Arial" w:cs="Arial"/>
          <w:color w:val="252525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252525"/>
          <w:sz w:val="32"/>
          <w:szCs w:val="32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876300</wp:posOffset>
            </wp:positionV>
            <wp:extent cx="4114800" cy="2809875"/>
            <wp:effectExtent l="19050" t="0" r="0" b="0"/>
            <wp:wrapSquare wrapText="bothSides"/>
            <wp:docPr id="1" name="Imagen 1" descr="C:\Users\lalo\Desktop\trabajo matematicas\1985-Wakeboar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lo\Desktop\trabajo matematicas\1985-Wakeboard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D75C9">
        <w:rPr>
          <w:rFonts w:ascii="Arial" w:hAnsi="Arial" w:cs="Arial"/>
          <w:b/>
          <w:bCs/>
          <w:color w:val="252525"/>
          <w:sz w:val="32"/>
          <w:szCs w:val="32"/>
          <w:shd w:val="clear" w:color="auto" w:fill="FFFFFF"/>
        </w:rPr>
        <w:t>Wakeboard</w:t>
      </w:r>
      <w:proofErr w:type="spellEnd"/>
      <w:r w:rsidRPr="00DD75C9">
        <w:rPr>
          <w:rStyle w:val="apple-converted-space"/>
          <w:rFonts w:ascii="Arial" w:hAnsi="Arial" w:cs="Arial"/>
          <w:color w:val="252525"/>
          <w:sz w:val="32"/>
          <w:szCs w:val="32"/>
          <w:shd w:val="clear" w:color="auto" w:fill="FFFFFF"/>
        </w:rPr>
        <w:t> </w:t>
      </w:r>
      <w:r w:rsidRPr="00DD75C9">
        <w:rPr>
          <w:rFonts w:ascii="Arial" w:hAnsi="Arial" w:cs="Arial"/>
          <w:color w:val="252525"/>
          <w:sz w:val="32"/>
          <w:szCs w:val="32"/>
          <w:shd w:val="clear" w:color="auto" w:fill="FFFFFF"/>
        </w:rPr>
        <w:t>o</w:t>
      </w:r>
      <w:r w:rsidRPr="00DD75C9">
        <w:rPr>
          <w:rStyle w:val="apple-converted-space"/>
          <w:rFonts w:ascii="Arial" w:hAnsi="Arial" w:cs="Arial"/>
          <w:color w:val="252525"/>
          <w:sz w:val="32"/>
          <w:szCs w:val="32"/>
          <w:shd w:val="clear" w:color="auto" w:fill="FFFFFF"/>
        </w:rPr>
        <w:t> </w:t>
      </w:r>
      <w:r w:rsidRPr="00DD75C9">
        <w:rPr>
          <w:rFonts w:ascii="Arial" w:hAnsi="Arial" w:cs="Arial"/>
          <w:b/>
          <w:bCs/>
          <w:color w:val="252525"/>
          <w:sz w:val="32"/>
          <w:szCs w:val="32"/>
          <w:shd w:val="clear" w:color="auto" w:fill="FFFFFF"/>
        </w:rPr>
        <w:t>esquí acuático sobre tabla</w:t>
      </w:r>
      <w:r w:rsidRPr="00DD75C9">
        <w:rPr>
          <w:rStyle w:val="apple-converted-space"/>
          <w:rFonts w:ascii="Arial" w:hAnsi="Arial" w:cs="Arial"/>
          <w:color w:val="252525"/>
          <w:sz w:val="32"/>
          <w:szCs w:val="32"/>
          <w:shd w:val="clear" w:color="auto" w:fill="FFFFFF"/>
        </w:rPr>
        <w:t> </w:t>
      </w:r>
      <w:r w:rsidRPr="00DD75C9">
        <w:rPr>
          <w:rFonts w:ascii="Arial" w:hAnsi="Arial" w:cs="Arial"/>
          <w:color w:val="252525"/>
          <w:sz w:val="32"/>
          <w:szCs w:val="32"/>
          <w:shd w:val="clear" w:color="auto" w:fill="FFFFFF"/>
        </w:rPr>
        <w:t>es un</w:t>
      </w:r>
      <w:r w:rsidRPr="00DD75C9">
        <w:rPr>
          <w:rStyle w:val="apple-converted-space"/>
          <w:rFonts w:ascii="Arial" w:hAnsi="Arial" w:cs="Arial"/>
          <w:color w:val="252525"/>
          <w:sz w:val="32"/>
          <w:szCs w:val="32"/>
          <w:shd w:val="clear" w:color="auto" w:fill="FFFFFF"/>
        </w:rPr>
        <w:t> </w:t>
      </w:r>
      <w:hyperlink r:id="rId5" w:tooltip="Deporte acuático" w:history="1">
        <w:r w:rsidRPr="00DD75C9">
          <w:rPr>
            <w:rStyle w:val="Hipervnculo"/>
            <w:rFonts w:ascii="Arial" w:hAnsi="Arial" w:cs="Arial"/>
            <w:color w:val="0B0080"/>
            <w:sz w:val="32"/>
            <w:szCs w:val="32"/>
            <w:u w:val="none"/>
            <w:shd w:val="clear" w:color="auto" w:fill="FFFFFF"/>
          </w:rPr>
          <w:t>deporte acuático</w:t>
        </w:r>
      </w:hyperlink>
      <w:r w:rsidRPr="00DD75C9">
        <w:rPr>
          <w:rStyle w:val="apple-converted-space"/>
          <w:rFonts w:ascii="Arial" w:hAnsi="Arial" w:cs="Arial"/>
          <w:color w:val="252525"/>
          <w:sz w:val="32"/>
          <w:szCs w:val="32"/>
          <w:shd w:val="clear" w:color="auto" w:fill="FFFFFF"/>
        </w:rPr>
        <w:t> </w:t>
      </w:r>
      <w:r w:rsidRPr="00DD75C9">
        <w:rPr>
          <w:rFonts w:ascii="Arial" w:hAnsi="Arial" w:cs="Arial"/>
          <w:color w:val="252525"/>
          <w:sz w:val="32"/>
          <w:szCs w:val="32"/>
          <w:shd w:val="clear" w:color="auto" w:fill="FFFFFF"/>
        </w:rPr>
        <w:t xml:space="preserve">en el cual se desliza sobre el agua encima de una tabla siendo arrastrado con una cuerda llamada </w:t>
      </w:r>
      <w:proofErr w:type="spellStart"/>
      <w:r w:rsidRPr="00DD75C9">
        <w:rPr>
          <w:rFonts w:ascii="Arial" w:hAnsi="Arial" w:cs="Arial"/>
          <w:color w:val="252525"/>
          <w:sz w:val="32"/>
          <w:szCs w:val="32"/>
          <w:shd w:val="clear" w:color="auto" w:fill="FFFFFF"/>
        </w:rPr>
        <w:t>palonier</w:t>
      </w:r>
      <w:proofErr w:type="spellEnd"/>
      <w:r w:rsidRPr="00DD75C9">
        <w:rPr>
          <w:rFonts w:ascii="Arial" w:hAnsi="Arial" w:cs="Arial"/>
          <w:color w:val="252525"/>
          <w:sz w:val="32"/>
          <w:szCs w:val="32"/>
          <w:shd w:val="clear" w:color="auto" w:fill="FFFFFF"/>
        </w:rPr>
        <w:t xml:space="preserve"> por una lancha, también puede hacer la misma función una moto acuática. El deporte recibe su nombre por la estela que crea la lancha de arrastre y sobre la que el </w:t>
      </w:r>
      <w:proofErr w:type="spellStart"/>
      <w:r w:rsidRPr="00DD75C9">
        <w:rPr>
          <w:rFonts w:ascii="Arial" w:hAnsi="Arial" w:cs="Arial"/>
          <w:color w:val="252525"/>
          <w:sz w:val="32"/>
          <w:szCs w:val="32"/>
          <w:shd w:val="clear" w:color="auto" w:fill="FFFFFF"/>
        </w:rPr>
        <w:t>rider</w:t>
      </w:r>
      <w:proofErr w:type="spellEnd"/>
      <w:r w:rsidRPr="00DD75C9">
        <w:rPr>
          <w:rFonts w:ascii="Arial" w:hAnsi="Arial" w:cs="Arial"/>
          <w:color w:val="252525"/>
          <w:sz w:val="32"/>
          <w:szCs w:val="32"/>
          <w:shd w:val="clear" w:color="auto" w:fill="FFFFFF"/>
        </w:rPr>
        <w:t xml:space="preserve"> evoluciona. Este deporte fue creado por medio de una combinación de</w:t>
      </w:r>
      <w:r w:rsidRPr="00DD75C9">
        <w:rPr>
          <w:rStyle w:val="apple-converted-space"/>
          <w:rFonts w:ascii="Arial" w:hAnsi="Arial" w:cs="Arial"/>
          <w:color w:val="252525"/>
          <w:sz w:val="32"/>
          <w:szCs w:val="32"/>
          <w:shd w:val="clear" w:color="auto" w:fill="FFFFFF"/>
        </w:rPr>
        <w:t> </w:t>
      </w:r>
      <w:hyperlink r:id="rId6" w:tooltip="Esquí" w:history="1">
        <w:r w:rsidRPr="00DD75C9">
          <w:rPr>
            <w:rStyle w:val="Hipervnculo"/>
            <w:rFonts w:ascii="Arial" w:hAnsi="Arial" w:cs="Arial"/>
            <w:color w:val="0B0080"/>
            <w:sz w:val="32"/>
            <w:szCs w:val="32"/>
            <w:u w:val="none"/>
            <w:shd w:val="clear" w:color="auto" w:fill="FFFFFF"/>
          </w:rPr>
          <w:t>Esquí</w:t>
        </w:r>
      </w:hyperlink>
      <w:r w:rsidRPr="00DD75C9">
        <w:rPr>
          <w:rFonts w:ascii="Arial" w:hAnsi="Arial" w:cs="Arial"/>
          <w:color w:val="252525"/>
          <w:sz w:val="32"/>
          <w:szCs w:val="32"/>
          <w:shd w:val="clear" w:color="auto" w:fill="FFFFFF"/>
        </w:rPr>
        <w:t>,</w:t>
      </w:r>
      <w:r w:rsidRPr="00DD75C9">
        <w:rPr>
          <w:rStyle w:val="apple-converted-space"/>
          <w:rFonts w:ascii="Arial" w:hAnsi="Arial" w:cs="Arial"/>
          <w:color w:val="252525"/>
          <w:sz w:val="32"/>
          <w:szCs w:val="32"/>
          <w:shd w:val="clear" w:color="auto" w:fill="FFFFFF"/>
        </w:rPr>
        <w:t> </w:t>
      </w:r>
      <w:hyperlink r:id="rId7" w:tooltip="Esquí acuático" w:history="1">
        <w:r w:rsidRPr="00DD75C9">
          <w:rPr>
            <w:rStyle w:val="Hipervnculo"/>
            <w:rFonts w:ascii="Arial" w:hAnsi="Arial" w:cs="Arial"/>
            <w:color w:val="0B0080"/>
            <w:sz w:val="32"/>
            <w:szCs w:val="32"/>
            <w:u w:val="none"/>
            <w:shd w:val="clear" w:color="auto" w:fill="FFFFFF"/>
          </w:rPr>
          <w:t>Esquí acuático</w:t>
        </w:r>
      </w:hyperlink>
      <w:r w:rsidRPr="00DD75C9">
        <w:rPr>
          <w:rStyle w:val="apple-converted-space"/>
          <w:rFonts w:ascii="Arial" w:hAnsi="Arial" w:cs="Arial"/>
          <w:color w:val="252525"/>
          <w:sz w:val="32"/>
          <w:szCs w:val="32"/>
          <w:shd w:val="clear" w:color="auto" w:fill="FFFFFF"/>
        </w:rPr>
        <w:t> </w:t>
      </w:r>
      <w:r w:rsidRPr="00DD75C9">
        <w:rPr>
          <w:rFonts w:ascii="Arial" w:hAnsi="Arial" w:cs="Arial"/>
          <w:color w:val="252525"/>
          <w:sz w:val="32"/>
          <w:szCs w:val="32"/>
          <w:shd w:val="clear" w:color="auto" w:fill="FFFFFF"/>
        </w:rPr>
        <w:t>y el</w:t>
      </w:r>
      <w:r w:rsidRPr="00DD75C9">
        <w:rPr>
          <w:rStyle w:val="apple-converted-space"/>
          <w:rFonts w:ascii="Arial" w:hAnsi="Arial" w:cs="Arial"/>
          <w:color w:val="252525"/>
          <w:sz w:val="32"/>
          <w:szCs w:val="32"/>
          <w:shd w:val="clear" w:color="auto" w:fill="FFFFFF"/>
        </w:rPr>
        <w:t> </w:t>
      </w:r>
      <w:hyperlink r:id="rId8" w:tooltip="Snowboard" w:history="1">
        <w:r w:rsidRPr="00DD75C9">
          <w:rPr>
            <w:rStyle w:val="Hipervnculo"/>
            <w:rFonts w:ascii="Arial" w:hAnsi="Arial" w:cs="Arial"/>
            <w:color w:val="0B0080"/>
            <w:sz w:val="32"/>
            <w:szCs w:val="32"/>
            <w:u w:val="none"/>
            <w:shd w:val="clear" w:color="auto" w:fill="FFFFFF"/>
          </w:rPr>
          <w:t>Snowboard</w:t>
        </w:r>
      </w:hyperlink>
      <w:r w:rsidRPr="00DD75C9">
        <w:rPr>
          <w:rFonts w:ascii="Arial" w:hAnsi="Arial" w:cs="Arial"/>
          <w:color w:val="252525"/>
          <w:sz w:val="32"/>
          <w:szCs w:val="32"/>
          <w:shd w:val="clear" w:color="auto" w:fill="FFFFFF"/>
        </w:rPr>
        <w:t>.</w:t>
      </w:r>
    </w:p>
    <w:p w:rsidR="00DD75C9" w:rsidRDefault="00DD75C9">
      <w:pPr>
        <w:rPr>
          <w:rFonts w:ascii="Arial" w:hAnsi="Arial" w:cs="Arial"/>
          <w:color w:val="252525"/>
          <w:sz w:val="32"/>
          <w:szCs w:val="32"/>
          <w:shd w:val="clear" w:color="auto" w:fill="FFFFFF"/>
        </w:rPr>
      </w:pPr>
    </w:p>
    <w:p w:rsidR="00DD75C9" w:rsidRDefault="00DD75C9">
      <w:pPr>
        <w:rPr>
          <w:rFonts w:ascii="Arial" w:hAnsi="Arial" w:cs="Arial"/>
          <w:color w:val="252525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52525"/>
          <w:sz w:val="32"/>
          <w:szCs w:val="32"/>
          <w:shd w:val="clear" w:color="auto" w:fill="FFFFFF"/>
        </w:rPr>
        <w:t xml:space="preserve">He aquí los precios de </w:t>
      </w:r>
      <w:r w:rsidR="00C52046">
        <w:rPr>
          <w:rFonts w:ascii="Arial" w:hAnsi="Arial" w:cs="Arial"/>
          <w:color w:val="252525"/>
          <w:sz w:val="32"/>
          <w:szCs w:val="32"/>
          <w:shd w:val="clear" w:color="auto" w:fill="FFFFFF"/>
        </w:rPr>
        <w:t>darte unas vueltas… Y si no tienes tabla, el precio del alquiler de la misma.</w:t>
      </w:r>
    </w:p>
    <w:p w:rsidR="00DD75C9" w:rsidRPr="00DD75C9" w:rsidRDefault="00DD75C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772025" cy="4905375"/>
            <wp:effectExtent l="19050" t="0" r="9525" b="0"/>
            <wp:wrapSquare wrapText="bothSides"/>
            <wp:docPr id="2" name="Imagen 2" descr="C:\Users\lalo\Desktop\trabajo matematicas\tarifa-cablemarbel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lo\Desktop\trabajo matematicas\tarifa-cablemarbell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90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2046">
        <w:rPr>
          <w:rFonts w:ascii="Arial" w:hAnsi="Arial" w:cs="Arial"/>
          <w:sz w:val="32"/>
          <w:szCs w:val="32"/>
        </w:rPr>
        <w:br w:type="textWrapping" w:clear="all"/>
      </w:r>
    </w:p>
    <w:sectPr w:rsidR="00DD75C9" w:rsidRPr="00DD75C9" w:rsidSect="00DD7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75C9"/>
    <w:rsid w:val="001F69E1"/>
    <w:rsid w:val="007D11C8"/>
    <w:rsid w:val="008A56BB"/>
    <w:rsid w:val="00C52046"/>
    <w:rsid w:val="00DD75C9"/>
    <w:rsid w:val="00DE3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1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DD75C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DD75C9"/>
  </w:style>
  <w:style w:type="paragraph" w:styleId="Textodeglobo">
    <w:name w:val="Balloon Text"/>
    <w:basedOn w:val="Normal"/>
    <w:link w:val="TextodegloboCar"/>
    <w:uiPriority w:val="99"/>
    <w:semiHidden/>
    <w:unhideWhenUsed/>
    <w:rsid w:val="00DD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7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Snowboar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.wikipedia.org/wiki/Esqu%C3%AD_acu%C3%A1ti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wikipedia.org/wiki/Esqu%C3%AD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s.wikipedia.org/wiki/Deporte_acu%C3%A1tico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</dc:creator>
  <cp:keywords/>
  <dc:description/>
  <cp:lastModifiedBy>lalo</cp:lastModifiedBy>
  <cp:revision>2</cp:revision>
  <dcterms:created xsi:type="dcterms:W3CDTF">2016-05-10T18:35:00Z</dcterms:created>
  <dcterms:modified xsi:type="dcterms:W3CDTF">2016-05-10T18:51:00Z</dcterms:modified>
</cp:coreProperties>
</file>